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2C16CD">
            <w:rPr>
              <w:rFonts w:ascii="Times New Roman" w:hAnsi="Times New Roman" w:cs="Times New Roman"/>
              <w:b/>
              <w:sz w:val="28"/>
              <w:lang w:val="ru-RU"/>
            </w:rPr>
            <w:t>2 марта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B68D8">
            <w:rPr>
              <w:rFonts w:ascii="Times New Roman" w:hAnsi="Times New Roman" w:cs="Times New Roman"/>
              <w:b/>
              <w:sz w:val="28"/>
              <w:lang w:val="ru-RU"/>
            </w:rPr>
            <w:t>13</w:t>
          </w:r>
          <w:bookmarkStart w:id="0" w:name="_GoBack"/>
          <w:bookmarkEnd w:id="0"/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C16CD">
            <w:rPr>
              <w:rFonts w:ascii="Times New Roman" w:hAnsi="Times New Roman" w:cs="Times New Roman"/>
              <w:b/>
              <w:sz w:val="28"/>
              <w:lang w:val="ru-RU"/>
            </w:rPr>
            <w:t>марта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D203E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2C16CD">
            <w:rPr>
              <w:rFonts w:ascii="Times New Roman" w:hAnsi="Times New Roman" w:cs="Times New Roman"/>
              <w:b/>
              <w:sz w:val="32"/>
              <w:lang w:val="ru-RU"/>
            </w:rPr>
            <w:t>709</w:t>
          </w:r>
          <w:r w:rsidRPr="007F7A87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A25E7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340F00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340F00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2C16CD">
            <w:rPr>
              <w:rFonts w:ascii="Times New Roman" w:hAnsi="Times New Roman" w:cs="Times New Roman"/>
              <w:b/>
              <w:sz w:val="28"/>
              <w:lang w:val="ru-RU"/>
            </w:rPr>
            <w:t>10</w:t>
          </w:r>
          <w:r w:rsidR="00560C4C" w:rsidRPr="00340F00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340F00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40F00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153624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3F491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7B39B1" w:rsidRPr="002B68D8" w:rsidTr="002C16CD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3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54039/03-26-И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Ванко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-СР (</w:t>
            </w: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Vanco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-CP)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Ванкомицин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флакон препарата содержит: </w:t>
            </w: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ванкомицина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IP, эквивалентно </w:t>
            </w: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ванкомицину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Ванкотек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- 1000 СР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Welcure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 xml:space="preserve"> Remedies", </w:t>
            </w: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7B39B1" w:rsidRDefault="007B39B1" w:rsidP="007B39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B39B1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F01242" w:rsidRDefault="00756EE5" w:rsidP="007B39B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02.03</w:t>
            </w:r>
            <w:r w:rsidR="007B39B1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F01242" w:rsidRDefault="00756EE5" w:rsidP="007B39B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02.03</w:t>
            </w:r>
            <w:r w:rsidR="007B39B1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B1" w:rsidRPr="00F01242" w:rsidRDefault="00756EE5" w:rsidP="007B39B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02.03</w:t>
            </w:r>
            <w:r w:rsidR="007B39B1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="007B39B1" w:rsidRPr="007B3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порошок для приготовления раствора для </w:t>
            </w:r>
            <w:proofErr w:type="spellStart"/>
            <w:r w:rsidR="007B39B1" w:rsidRPr="007B3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инфузий</w:t>
            </w:r>
            <w:proofErr w:type="spellEnd"/>
            <w:r w:rsidR="007B39B1" w:rsidRPr="007B39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1г, флакон, пачка картонная 1</w:t>
            </w:r>
            <w:r w:rsidR="007B39B1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756EE5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56EE5" w:rsidP="00756EE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54041/03-26-И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Флуколд</w:t>
            </w:r>
            <w:proofErr w:type="spellEnd"/>
            <w:r w:rsidRPr="00756EE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Flucold</w:t>
            </w:r>
            <w:proofErr w:type="spellEnd"/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AB2B5D" w:rsidRDefault="00756EE5" w:rsidP="00756EE5"/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пакет препарата содержит: парацетамола - 750 мг, </w:t>
            </w: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фенилэфрина</w:t>
            </w:r>
            <w:proofErr w:type="spellEnd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- 10 мг, аскорбиновой кислоты (витамин С) - 60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Терафлю</w:t>
            </w:r>
            <w:proofErr w:type="spellEnd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макс грипп, </w:t>
            </w: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риномакс</w:t>
            </w:r>
            <w:proofErr w:type="spellEnd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хот экстра, </w:t>
            </w: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гриппофлю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756EE5">
              <w:rPr>
                <w:rFonts w:ascii="Times New Roman" w:hAnsi="Times New Roman" w:cs="Times New Roman"/>
                <w:sz w:val="18"/>
                <w:szCs w:val="18"/>
              </w:rPr>
              <w:t>Nabros</w:t>
            </w:r>
            <w:proofErr w:type="spellEnd"/>
            <w:r w:rsidRPr="00756EE5">
              <w:rPr>
                <w:rFonts w:ascii="Times New Roman" w:hAnsi="Times New Roman" w:cs="Times New Roman"/>
                <w:sz w:val="18"/>
                <w:szCs w:val="18"/>
              </w:rPr>
              <w:t xml:space="preserve"> Pharma Pvt. Ltd", </w:t>
            </w:r>
            <w:r w:rsidRPr="00756EE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756EE5" w:rsidRDefault="00756EE5" w:rsidP="00756E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AB2B5D" w:rsidRDefault="00756EE5" w:rsidP="00756EE5"/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56EE5" w:rsidP="00756EE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03.03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56EE5" w:rsidP="00756EE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03.03.2031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EE5" w:rsidRPr="00F01242" w:rsidRDefault="00756EE5" w:rsidP="00756EE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03.03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порошок для приготовления раствора для приема внутрь (со вкусом лимона) 750 мг + 10 мг + 60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г, пакет 5 г, пачка картонная 5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56EE5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54042/03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56EE5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Тресиба</w:t>
            </w:r>
            <w:proofErr w:type="spellEnd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FlexTouch</w:t>
            </w:r>
            <w:proofErr w:type="spellEnd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Tresiba</w:t>
            </w:r>
            <w:proofErr w:type="spellEnd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FlexTouch</w:t>
            </w:r>
            <w:proofErr w:type="spellEnd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56EE5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Инсулин </w:t>
            </w:r>
            <w:proofErr w:type="spellStart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деглудек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756EE5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инсулина </w:t>
            </w:r>
            <w:proofErr w:type="spellStart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деглудека</w:t>
            </w:r>
            <w:proofErr w:type="spellEnd"/>
            <w:r w:rsidRPr="00756E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- 100 ЕД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5624A1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"Novo Nordisk A/S", </w:t>
            </w: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раствор для инъекций 100 ЕД/мл, в предварительно заполненной шприц-ручке 3 мл, пачка картонная 5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54043</w:t>
            </w: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Эпайдра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Инсулин </w:t>
            </w:r>
            <w:proofErr w:type="spellStart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глулизин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инсулина </w:t>
            </w:r>
            <w:proofErr w:type="spellStart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глулизина</w:t>
            </w:r>
            <w:proofErr w:type="spellEnd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- 100 ЕД, что эквивалентно 3,49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Апидра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5624A1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="005624A1"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Sanofi -Aventis Deutschland GmbH", </w:t>
            </w:r>
            <w:r w:rsidR="005624A1"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5624A1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раствор для инъекций 100 ЕД/мл в предварительно заполненной шприц-ручке 3 мл, пачка картонная 5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54047</w:t>
            </w:r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5624A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Декстемп</w:t>
            </w:r>
            <w:proofErr w:type="spellEnd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Dekstemp</w:t>
            </w:r>
            <w:proofErr w:type="spellEnd"/>
            <w:r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="005624A1" w:rsidRPr="005624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Дексибупрофен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дексибупрофена</w:t>
            </w:r>
            <w:proofErr w:type="spellEnd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- 400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"Киевский витаминный завод",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3F4914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По рецепту 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таблетки, покрытые пленочной оболочкой 400 мг, упаковка контурная ячейковая 10, пачка картонная 1 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54048</w:t>
            </w: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Нипертен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бисопролола</w:t>
            </w:r>
            <w:proofErr w:type="spellEnd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фумарата</w:t>
            </w:r>
            <w:proofErr w:type="spellEnd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Бидоп</w:t>
            </w:r>
            <w:proofErr w:type="spellEnd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конкор</w:t>
            </w:r>
            <w:proofErr w:type="spellEnd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кардоритм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3F4914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KRKA </w:t>
            </w:r>
            <w:proofErr w:type="spellStart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d.d</w:t>
            </w:r>
            <w:proofErr w:type="spellEnd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Novo </w:t>
            </w:r>
            <w:proofErr w:type="spellStart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mesto</w:t>
            </w:r>
            <w:proofErr w:type="spellEnd"/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r w:rsidR="003F4914"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3F4914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таблетки, покрытые пленочной оболочкой 5 мг, упаковка контурная ячейковая 15, пачка картонная 2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3F4914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3F4914" w:rsidP="003F4914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3F4914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54049</w:t>
            </w: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4253E" w:rsidRDefault="003F4914" w:rsidP="003F49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4253E">
              <w:rPr>
                <w:rFonts w:ascii="Times New Roman" w:hAnsi="Times New Roman" w:cs="Times New Roman"/>
                <w:sz w:val="18"/>
                <w:szCs w:val="18"/>
              </w:rPr>
              <w:t>Нипертен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4253E" w:rsidRDefault="003F4914" w:rsidP="003F49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4253E">
              <w:rPr>
                <w:rFonts w:ascii="Times New Roman" w:hAnsi="Times New Roman" w:cs="Times New Roman"/>
                <w:sz w:val="18"/>
                <w:szCs w:val="18"/>
              </w:rPr>
              <w:t>Бисопролол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3F4914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бисопролола</w:t>
            </w:r>
            <w:proofErr w:type="spellEnd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фумарата</w:t>
            </w:r>
            <w:proofErr w:type="spellEnd"/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2,</w:t>
            </w:r>
            <w:r w:rsidRPr="003F4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4253E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Бидоп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конкор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кардоритм</w:t>
            </w:r>
            <w:proofErr w:type="spellEnd"/>
            <w:r w:rsidR="003F4914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4253E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KRKA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d.d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Novo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mesto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Словения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4253E" w:rsidRDefault="003F4914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3F4914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4253E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09.03</w:t>
            </w:r>
            <w:r w:rsidR="003F4914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F4253E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14" w:rsidRPr="00F01242" w:rsidRDefault="002B68D8" w:rsidP="003F491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09.03</w:t>
            </w:r>
            <w:r w:rsidR="003F4914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таблетки, покрытые пленочной оболочкой 2,5 мг, упаковка контурная ячейковая 15, пачка картонная 2"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54054</w:t>
            </w: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АльпеКид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Дорми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AlpeKid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Dormi</w:t>
            </w:r>
            <w:proofErr w:type="spellEnd"/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Cypripedium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pubescens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D4- 15 мг,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Magnesium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carbonicum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D10- 20 мг,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Zincum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valerianicum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D12- 15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4253E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Dr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Gustav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Klein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GmbH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&amp; Co.KG",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4253E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4253E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произво-дитель</w:t>
            </w:r>
            <w:proofErr w:type="spellEnd"/>
            <w:r w:rsid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2B68D8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 15 мг/15 мг/ 20 мг, упаковка контурная</w:t>
            </w:r>
            <w:r w:rsidR="00F4253E" w:rsidRPr="00F4253E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ячейковая 30, пачка картонная 2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54055</w:t>
            </w: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Апизартрон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4253E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г мази содержит: стандартизированного пчелиного яда- 0,003 г,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метилсалицилата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- 10 г, </w:t>
            </w:r>
            <w:proofErr w:type="spellStart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алилизотиоцианата</w:t>
            </w:r>
            <w:proofErr w:type="spellEnd"/>
            <w:r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46371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Lichtenheldi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GmbH 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Farmazeutische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Fabrik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 / "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Passauer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 GmbH", </w:t>
            </w:r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46371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</w:t>
            </w:r>
            <w:r w:rsidR="002B68D8" w:rsidRPr="002B68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="00F4253E" w:rsidRPr="00F42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мазь, туба 20 г, пачка картонная 1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  <w:tr w:rsidR="00F01242" w:rsidRPr="002B68D8" w:rsidTr="003F4914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54056</w:t>
            </w:r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/03-26-И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Дуксобел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Duxobel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Дулоксетин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дулоксетина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в форме гидрохлорида) - 30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Дульсевия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646371" w:rsidRDefault="00646371" w:rsidP="0064637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anayii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Ticaret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A.S.",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646371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F01242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242" w:rsidRPr="00F01242" w:rsidRDefault="002B68D8" w:rsidP="00F0124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12.03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.2026: "</w:t>
            </w:r>
            <w:r w:rsidR="00646371"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капсулы </w:t>
            </w:r>
            <w:proofErr w:type="spellStart"/>
            <w:r w:rsidR="00646371"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гастрорезистентные</w:t>
            </w:r>
            <w:proofErr w:type="spellEnd"/>
            <w:r w:rsidR="00646371" w:rsidRPr="006463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30 мг, упаковка контурная ячейковая 14, пачка картонная 2</w:t>
            </w:r>
            <w:r w:rsidR="00F01242" w:rsidRPr="00F012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 </w:t>
            </w:r>
          </w:p>
        </w:tc>
      </w:tr>
    </w:tbl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</w:t>
      </w:r>
      <w:proofErr w:type="spellStart"/>
      <w:r w:rsidRPr="00557A4A">
        <w:rPr>
          <w:rFonts w:ascii="Times New Roman" w:eastAsia="Calibri" w:hAnsi="Times New Roman" w:cs="Times New Roman"/>
          <w:lang w:val="ru-RU"/>
        </w:rPr>
        <w:t>Журавец</w:t>
      </w:r>
      <w:proofErr w:type="spellEnd"/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63B" w:rsidRDefault="00F5363B" w:rsidP="00C67ABD">
      <w:pPr>
        <w:spacing w:after="0" w:line="240" w:lineRule="auto"/>
      </w:pPr>
      <w:r>
        <w:separator/>
      </w:r>
    </w:p>
  </w:endnote>
  <w:endnote w:type="continuationSeparator" w:id="0">
    <w:p w:rsidR="00F5363B" w:rsidRDefault="00F5363B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8D8" w:rsidRPr="002B68D8">
          <w:rPr>
            <w:noProof/>
            <w:lang w:val="ru-RU"/>
          </w:rPr>
          <w:t>3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63B" w:rsidRDefault="00F5363B" w:rsidP="00C67ABD">
      <w:pPr>
        <w:spacing w:after="0" w:line="240" w:lineRule="auto"/>
      </w:pPr>
      <w:r>
        <w:separator/>
      </w:r>
    </w:p>
  </w:footnote>
  <w:footnote w:type="continuationSeparator" w:id="0">
    <w:p w:rsidR="00F5363B" w:rsidRDefault="00F5363B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6036"/>
    <w:rsid w:val="003F3378"/>
    <w:rsid w:val="003F34A8"/>
    <w:rsid w:val="003F4914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30FFB"/>
    <w:rsid w:val="00532FA1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700975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25607"/>
    <w:rsid w:val="00956447"/>
    <w:rsid w:val="00975373"/>
    <w:rsid w:val="0099064E"/>
    <w:rsid w:val="00990CF1"/>
    <w:rsid w:val="00997E23"/>
    <w:rsid w:val="009A3773"/>
    <w:rsid w:val="009A7EB3"/>
    <w:rsid w:val="009C5408"/>
    <w:rsid w:val="009D079D"/>
    <w:rsid w:val="009E0651"/>
    <w:rsid w:val="009F0432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6D28"/>
    <w:rsid w:val="00CB1D25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5272"/>
    <w:rsid w:val="00F01242"/>
    <w:rsid w:val="00F10202"/>
    <w:rsid w:val="00F15C17"/>
    <w:rsid w:val="00F41D9C"/>
    <w:rsid w:val="00F41E7F"/>
    <w:rsid w:val="00F4253E"/>
    <w:rsid w:val="00F503AF"/>
    <w:rsid w:val="00F5363B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F6DF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2026-03-17T11:48:00Z</cp:lastPrinted>
  <dcterms:created xsi:type="dcterms:W3CDTF">2024-06-28T11:17:00Z</dcterms:created>
  <dcterms:modified xsi:type="dcterms:W3CDTF">2026-03-17T11:50:00Z</dcterms:modified>
</cp:coreProperties>
</file>